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3D" w:rsidRPr="00E0213D" w:rsidRDefault="00E0213D" w:rsidP="0030404F">
      <w:pPr>
        <w:tabs>
          <w:tab w:val="left" w:pos="1405"/>
        </w:tabs>
        <w:jc w:val="center"/>
        <w:rPr>
          <w:rFonts w:ascii="Times New Roman" w:hAnsi="Times New Roman" w:cs="Times New Roman"/>
          <w:b/>
          <w:sz w:val="28"/>
        </w:rPr>
      </w:pPr>
      <w:r w:rsidRPr="00E0213D">
        <w:rPr>
          <w:rFonts w:ascii="Times New Roman" w:hAnsi="Times New Roman" w:cs="Times New Roman"/>
          <w:b/>
          <w:color w:val="000000" w:themeColor="text1"/>
          <w:sz w:val="28"/>
        </w:rPr>
        <w:t xml:space="preserve">Горячая линия </w:t>
      </w:r>
      <w:r w:rsidR="00A344D7">
        <w:rPr>
          <w:rFonts w:ascii="Times New Roman" w:hAnsi="Times New Roman" w:cs="Times New Roman"/>
          <w:b/>
          <w:color w:val="000000" w:themeColor="text1"/>
          <w:sz w:val="28"/>
        </w:rPr>
        <w:t xml:space="preserve">по вопросам назначения и перерасчета пенсии </w:t>
      </w:r>
    </w:p>
    <w:p w:rsidR="0030404F" w:rsidRDefault="00333F24" w:rsidP="00377C71">
      <w:pPr>
        <w:tabs>
          <w:tab w:val="left" w:pos="1405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вторник, </w:t>
      </w:r>
      <w:r w:rsidR="00A344D7">
        <w:rPr>
          <w:rFonts w:ascii="Times New Roman" w:hAnsi="Times New Roman" w:cs="Times New Roman"/>
          <w:sz w:val="28"/>
        </w:rPr>
        <w:t>5 октября</w:t>
      </w:r>
      <w:r w:rsidR="004B6FDA">
        <w:rPr>
          <w:rFonts w:ascii="Times New Roman" w:hAnsi="Times New Roman" w:cs="Times New Roman"/>
          <w:sz w:val="28"/>
        </w:rPr>
        <w:t>,</w:t>
      </w:r>
      <w:r w:rsidR="0030404F">
        <w:rPr>
          <w:rFonts w:ascii="Times New Roman" w:hAnsi="Times New Roman" w:cs="Times New Roman"/>
          <w:sz w:val="28"/>
        </w:rPr>
        <w:t xml:space="preserve"> в Отделении П</w:t>
      </w:r>
      <w:r w:rsidR="00E0213D">
        <w:rPr>
          <w:rFonts w:ascii="Times New Roman" w:hAnsi="Times New Roman" w:cs="Times New Roman"/>
          <w:sz w:val="28"/>
        </w:rPr>
        <w:t>енсионного фонда</w:t>
      </w:r>
      <w:r w:rsidR="0030404F">
        <w:rPr>
          <w:rFonts w:ascii="Times New Roman" w:hAnsi="Times New Roman" w:cs="Times New Roman"/>
          <w:sz w:val="28"/>
        </w:rPr>
        <w:t xml:space="preserve"> РФ </w:t>
      </w:r>
      <w:r w:rsidR="00E0213D">
        <w:rPr>
          <w:rFonts w:ascii="Times New Roman" w:hAnsi="Times New Roman" w:cs="Times New Roman"/>
          <w:sz w:val="28"/>
        </w:rPr>
        <w:t xml:space="preserve"> по Республике Карелия состоится горячая линия </w:t>
      </w:r>
      <w:r w:rsidR="00377C71">
        <w:rPr>
          <w:rFonts w:ascii="Times New Roman" w:hAnsi="Times New Roman" w:cs="Times New Roman"/>
          <w:sz w:val="28"/>
        </w:rPr>
        <w:t xml:space="preserve">по вопросам </w:t>
      </w:r>
      <w:r w:rsidR="00A344D7">
        <w:rPr>
          <w:rFonts w:ascii="Times New Roman" w:hAnsi="Times New Roman" w:cs="Times New Roman"/>
          <w:sz w:val="28"/>
        </w:rPr>
        <w:t xml:space="preserve">назначения и перерасчета пенсии. </w:t>
      </w:r>
    </w:p>
    <w:p w:rsidR="008D5C6C" w:rsidRDefault="00E0213D" w:rsidP="00377C71">
      <w:pPr>
        <w:tabs>
          <w:tab w:val="left" w:pos="1405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Звоните с 11.00 </w:t>
      </w:r>
      <w:r w:rsidR="009D6D31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 xml:space="preserve"> 13.00 часов по телефону</w:t>
      </w:r>
      <w:r w:rsidR="008D5C6C">
        <w:rPr>
          <w:rFonts w:ascii="Times New Roman" w:hAnsi="Times New Roman" w:cs="Times New Roman"/>
          <w:sz w:val="28"/>
        </w:rPr>
        <w:t xml:space="preserve"> в Петрозаводске </w:t>
      </w:r>
    </w:p>
    <w:p w:rsidR="00E0213D" w:rsidRDefault="00E0213D" w:rsidP="00377C71">
      <w:pPr>
        <w:tabs>
          <w:tab w:val="left" w:pos="1405"/>
        </w:tabs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 (8142) 79 </w:t>
      </w:r>
      <w:r w:rsidR="004B6FD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4B6FDA">
        <w:rPr>
          <w:rFonts w:ascii="Times New Roman" w:hAnsi="Times New Roman" w:cs="Times New Roman"/>
          <w:sz w:val="28"/>
        </w:rPr>
        <w:t>59-14</w:t>
      </w:r>
      <w:r>
        <w:rPr>
          <w:rFonts w:ascii="Times New Roman" w:hAnsi="Times New Roman" w:cs="Times New Roman"/>
          <w:sz w:val="28"/>
        </w:rPr>
        <w:t>.</w:t>
      </w:r>
    </w:p>
    <w:p w:rsidR="00E0213D" w:rsidRPr="00D81702" w:rsidRDefault="00E0213D" w:rsidP="00CC1D37">
      <w:pPr>
        <w:tabs>
          <w:tab w:val="left" w:pos="1405"/>
        </w:tabs>
        <w:rPr>
          <w:rFonts w:ascii="Times New Roman" w:hAnsi="Times New Roman" w:cs="Times New Roman"/>
          <w:sz w:val="28"/>
        </w:rPr>
      </w:pPr>
    </w:p>
    <w:p w:rsidR="003673F5" w:rsidRDefault="003673F5"/>
    <w:sectPr w:rsidR="003673F5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E0213D"/>
    <w:rsid w:val="0003666C"/>
    <w:rsid w:val="00140B3E"/>
    <w:rsid w:val="002C5D06"/>
    <w:rsid w:val="002D5B7F"/>
    <w:rsid w:val="0030404F"/>
    <w:rsid w:val="00331666"/>
    <w:rsid w:val="00333F24"/>
    <w:rsid w:val="003673F5"/>
    <w:rsid w:val="00377C71"/>
    <w:rsid w:val="003B5399"/>
    <w:rsid w:val="003F6029"/>
    <w:rsid w:val="0046661C"/>
    <w:rsid w:val="004A7B24"/>
    <w:rsid w:val="004B6FDA"/>
    <w:rsid w:val="00535A14"/>
    <w:rsid w:val="00646E33"/>
    <w:rsid w:val="006C28FE"/>
    <w:rsid w:val="006E449A"/>
    <w:rsid w:val="00745254"/>
    <w:rsid w:val="00791E23"/>
    <w:rsid w:val="007E78FC"/>
    <w:rsid w:val="0087781A"/>
    <w:rsid w:val="008B144E"/>
    <w:rsid w:val="008D5C6C"/>
    <w:rsid w:val="008E3037"/>
    <w:rsid w:val="008E7C38"/>
    <w:rsid w:val="00943CCA"/>
    <w:rsid w:val="00964425"/>
    <w:rsid w:val="0097785B"/>
    <w:rsid w:val="009B21E7"/>
    <w:rsid w:val="009D6D31"/>
    <w:rsid w:val="00A077DD"/>
    <w:rsid w:val="00A344D7"/>
    <w:rsid w:val="00B31CDB"/>
    <w:rsid w:val="00B37454"/>
    <w:rsid w:val="00B455A3"/>
    <w:rsid w:val="00B53312"/>
    <w:rsid w:val="00BF672D"/>
    <w:rsid w:val="00D31D1A"/>
    <w:rsid w:val="00D75714"/>
    <w:rsid w:val="00E0213D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  <w:style w:type="table" w:styleId="a6">
    <w:name w:val="Table Grid"/>
    <w:basedOn w:val="a1"/>
    <w:uiPriority w:val="59"/>
    <w:rsid w:val="00E021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248</Characters>
  <Application>Microsoft Office Word</Application>
  <DocSecurity>0</DocSecurity>
  <Lines>2</Lines>
  <Paragraphs>1</Paragraphs>
  <ScaleCrop>false</ScaleCrop>
  <Company>ПФР по республике Карелия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2021-10-01T12:40:00Z</dcterms:created>
  <dcterms:modified xsi:type="dcterms:W3CDTF">2021-10-01T12:40:00Z</dcterms:modified>
</cp:coreProperties>
</file>